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F543A2" w:rsidRDefault="007128D3" w:rsidP="007A0155">
      <w:pPr>
        <w:pStyle w:val="Nzev"/>
        <w:rPr>
          <w:b w:val="0"/>
          <w:color w:val="FF0000"/>
          <w:sz w:val="28"/>
          <w:szCs w:val="28"/>
        </w:rPr>
      </w:pPr>
      <w:r w:rsidRPr="00F543A2">
        <w:rPr>
          <w:sz w:val="28"/>
          <w:szCs w:val="28"/>
        </w:rPr>
        <w:t xml:space="preserve">Čestné prohlášení </w:t>
      </w:r>
      <w:r w:rsidR="00636039" w:rsidRPr="00F543A2">
        <w:rPr>
          <w:sz w:val="28"/>
          <w:szCs w:val="28"/>
        </w:rPr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478BEC67" w14:textId="1CBCC207" w:rsidR="00F543A2" w:rsidRPr="007A0155" w:rsidRDefault="00F543A2" w:rsidP="00F543A2">
      <w:r w:rsidRPr="007A0155">
        <w:rPr>
          <w:u w:val="single"/>
        </w:rPr>
        <w:t>Název veřejné zakázky:</w:t>
      </w:r>
      <w:r>
        <w:t xml:space="preserve"> </w:t>
      </w:r>
      <w:r w:rsidR="00CC6CA4" w:rsidRPr="00EB39D9">
        <w:rPr>
          <w:rFonts w:cs="Arial"/>
          <w:szCs w:val="22"/>
        </w:rPr>
        <w:t>Vytyčení hranic pozemků po KoPÚ v okresech Opava, Ostrava-město, Nový Jičín a Frýdek-Místek 2023</w:t>
      </w:r>
    </w:p>
    <w:p w14:paraId="5DF8F5F8" w14:textId="6EE31CA2" w:rsidR="00F543A2" w:rsidRPr="007A0155" w:rsidRDefault="00F543A2" w:rsidP="00F543A2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 xml:space="preserve">veřejná zakázka na </w:t>
      </w:r>
      <w:r>
        <w:t>služby</w:t>
      </w:r>
      <w:r w:rsidRPr="00F35B3A">
        <w:t xml:space="preserve"> zadávaná </w:t>
      </w:r>
      <w:r w:rsidR="00A75B35" w:rsidRPr="00A75B35">
        <w:t>jako veřejná zakázka malého rozsahu.</w:t>
      </w:r>
    </w:p>
    <w:p w14:paraId="33012108" w14:textId="77777777" w:rsidR="00F543A2" w:rsidRPr="00B76EA0" w:rsidRDefault="00F543A2" w:rsidP="00F543A2">
      <w:pPr>
        <w:spacing w:before="360"/>
        <w:rPr>
          <w:rFonts w:cs="Arial"/>
          <w:iCs/>
          <w:szCs w:val="22"/>
          <w:u w:val="single"/>
        </w:rPr>
      </w:pPr>
      <w:bookmarkStart w:id="0" w:name="_Hlk77285600"/>
      <w:r w:rsidRPr="00B76EA0">
        <w:rPr>
          <w:rFonts w:cs="Arial"/>
          <w:iCs/>
          <w:szCs w:val="22"/>
          <w:u w:val="single"/>
        </w:rPr>
        <w:t>Dodavatel:</w:t>
      </w:r>
    </w:p>
    <w:p w14:paraId="4D5D0600" w14:textId="77777777" w:rsidR="00F543A2" w:rsidRPr="00B76EA0" w:rsidRDefault="00F543A2" w:rsidP="00F543A2">
      <w:pPr>
        <w:tabs>
          <w:tab w:val="num" w:pos="426"/>
          <w:tab w:val="left" w:pos="3119"/>
        </w:tabs>
        <w:spacing w:before="120"/>
        <w:rPr>
          <w:rFonts w:cs="Arial"/>
          <w:szCs w:val="22"/>
        </w:rPr>
      </w:pPr>
      <w:r w:rsidRPr="00B76EA0">
        <w:rPr>
          <w:rFonts w:cs="Arial"/>
          <w:szCs w:val="22"/>
        </w:rPr>
        <w:t xml:space="preserve">Obchodní firma / název / jméno a příjmení: </w:t>
      </w:r>
      <w:r w:rsidRPr="00B76EA0">
        <w:rPr>
          <w:rFonts w:cs="Arial"/>
          <w:i/>
          <w:iCs/>
          <w:color w:val="FF0000"/>
          <w:szCs w:val="22"/>
        </w:rPr>
        <w:t>(doplní dodavatel)</w:t>
      </w:r>
      <w:r w:rsidRPr="00B76EA0">
        <w:rPr>
          <w:rFonts w:cs="Arial"/>
          <w:szCs w:val="22"/>
        </w:rPr>
        <w:tab/>
      </w:r>
    </w:p>
    <w:p w14:paraId="04BBFC87" w14:textId="77777777" w:rsidR="00F543A2" w:rsidRPr="00B76EA0" w:rsidRDefault="00F543A2" w:rsidP="00F543A2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szCs w:val="22"/>
        </w:rPr>
      </w:pPr>
      <w:r w:rsidRPr="00B76EA0">
        <w:rPr>
          <w:rFonts w:cs="Arial"/>
          <w:kern w:val="28"/>
          <w:szCs w:val="22"/>
        </w:rPr>
        <w:t xml:space="preserve">Sídlo: </w:t>
      </w:r>
      <w:r w:rsidRPr="00B76EA0">
        <w:rPr>
          <w:rFonts w:cs="Arial"/>
          <w:i/>
          <w:iCs/>
          <w:color w:val="FF0000"/>
          <w:szCs w:val="22"/>
        </w:rPr>
        <w:t>(doplní dodavatel)</w:t>
      </w:r>
      <w:r w:rsidRPr="00B76EA0">
        <w:rPr>
          <w:rFonts w:cs="Arial"/>
          <w:szCs w:val="22"/>
        </w:rPr>
        <w:tab/>
      </w:r>
    </w:p>
    <w:bookmarkEnd w:id="0"/>
    <w:p w14:paraId="51CD8855" w14:textId="77777777" w:rsidR="004365D0" w:rsidRPr="004365D0" w:rsidRDefault="004365D0" w:rsidP="004365D0">
      <w:pPr>
        <w:pStyle w:val="Default"/>
      </w:pPr>
    </w:p>
    <w:p w14:paraId="0C9E9A12" w14:textId="7A9DF9DA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543A2">
        <w:t>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37C7649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6B5F86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F543A2">
        <w:rPr>
          <w:rFonts w:cs="Arial"/>
          <w:color w:val="000000"/>
        </w:rPr>
        <w:t>V </w:t>
      </w:r>
      <w:r w:rsidR="00C41790" w:rsidRPr="00F543A2">
        <w:rPr>
          <w:rFonts w:cs="Arial"/>
          <w:color w:val="FF0000"/>
        </w:rPr>
        <w:t>(</w:t>
      </w:r>
      <w:r w:rsidRPr="00F543A2">
        <w:rPr>
          <w:rFonts w:cs="Arial"/>
          <w:color w:val="FF0000"/>
        </w:rPr>
        <w:t>doplní dodavatel</w:t>
      </w:r>
      <w:r w:rsidR="00C41790" w:rsidRPr="00F543A2">
        <w:rPr>
          <w:rFonts w:cs="Arial"/>
          <w:color w:val="FF0000"/>
        </w:rPr>
        <w:t>)</w:t>
      </w:r>
      <w:r w:rsidRPr="00F543A2">
        <w:rPr>
          <w:rFonts w:cs="Arial"/>
          <w:color w:val="000000"/>
        </w:rPr>
        <w:t xml:space="preserve">, dne </w:t>
      </w:r>
      <w:r w:rsidR="00C41790" w:rsidRPr="00F543A2">
        <w:rPr>
          <w:rFonts w:cs="Arial"/>
          <w:color w:val="FF0000"/>
        </w:rPr>
        <w:t>(</w:t>
      </w:r>
      <w:r w:rsidRPr="00F543A2">
        <w:rPr>
          <w:rFonts w:cs="Arial"/>
          <w:color w:val="FF0000"/>
        </w:rPr>
        <w:t>doplní dodavatel</w:t>
      </w:r>
      <w:r w:rsidR="00C41790" w:rsidRPr="00F543A2">
        <w:rPr>
          <w:rFonts w:cs="Arial"/>
          <w:color w:val="FF0000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19519" w14:textId="77777777" w:rsidR="00B61B1B" w:rsidRDefault="00B61B1B" w:rsidP="008E4AD5">
      <w:r>
        <w:separator/>
      </w:r>
    </w:p>
  </w:endnote>
  <w:endnote w:type="continuationSeparator" w:id="0">
    <w:p w14:paraId="06C29C56" w14:textId="77777777" w:rsidR="00B61B1B" w:rsidRDefault="00B61B1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2BF86" w14:textId="77777777" w:rsidR="00B61B1B" w:rsidRDefault="00B61B1B" w:rsidP="008E4AD5">
      <w:r>
        <w:separator/>
      </w:r>
    </w:p>
  </w:footnote>
  <w:footnote w:type="continuationSeparator" w:id="0">
    <w:p w14:paraId="5DCCDB15" w14:textId="77777777" w:rsidR="00B61B1B" w:rsidRDefault="00B61B1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01CB9" w14:textId="5C38F2C8" w:rsidR="00D40D0E" w:rsidRPr="00F543A2" w:rsidRDefault="00F543A2" w:rsidP="00F543A2">
    <w:pPr>
      <w:pStyle w:val="Zhlav"/>
      <w:spacing w:line="480" w:lineRule="auto"/>
      <w:rPr>
        <w:rFonts w:cs="Arial"/>
        <w:sz w:val="20"/>
        <w:szCs w:val="20"/>
      </w:rPr>
    </w:pPr>
    <w:r w:rsidRPr="0065005B">
      <w:rPr>
        <w:rFonts w:cs="Arial"/>
        <w:sz w:val="20"/>
        <w:szCs w:val="20"/>
      </w:rPr>
      <w:t>Příloha č.</w:t>
    </w:r>
    <w:r>
      <w:rPr>
        <w:rFonts w:cs="Arial"/>
        <w:sz w:val="20"/>
        <w:szCs w:val="20"/>
      </w:rPr>
      <w:t xml:space="preserve"> 1</w:t>
    </w:r>
    <w:r w:rsidR="002C33B5">
      <w:rPr>
        <w:rFonts w:cs="Arial"/>
        <w:sz w:val="20"/>
        <w:szCs w:val="20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revisionView w:inkAnnotation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3B5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5F86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3F26"/>
    <w:rsid w:val="007D4836"/>
    <w:rsid w:val="007F662C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05368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5B35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61B1B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C6CA4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43A2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184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Prášková Michaela Mgr.</cp:lastModifiedBy>
  <cp:revision>10</cp:revision>
  <cp:lastPrinted>2013-03-13T13:00:00Z</cp:lastPrinted>
  <dcterms:created xsi:type="dcterms:W3CDTF">2021-04-29T10:51:00Z</dcterms:created>
  <dcterms:modified xsi:type="dcterms:W3CDTF">2023-02-03T06:11:00Z</dcterms:modified>
</cp:coreProperties>
</file>